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440-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right="3720" w:hanging="0"/>
        <w:jc w:val="center"/>
        <w:rPr>
          <w:rFonts w:eastAsia="Times New Roman" w:cs="Calibri"/>
          <w:b/>
          <w:b/>
          <w:bCs/>
          <w:iCs/>
          <w:color w:val="000000"/>
          <w:sz w:val="22"/>
          <w:szCs w:val="22"/>
          <w:lang w:val="uk-UA" w:eastAsia="ru-RU" w:bidi="ar-SA"/>
        </w:rPr>
      </w:pPr>
      <w:r>
        <w:rPr>
          <w:rFonts w:eastAsia="Times New Roman" w:cs="Calibri"/>
          <w:b/>
          <w:bCs/>
          <w:iCs/>
          <w:color w:val="000000"/>
          <w:sz w:val="22"/>
          <w:szCs w:val="22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right="4535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гр. Вусатому В.Б. 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lang w:val="uk-UA"/>
        </w:rPr>
        <w:tab/>
      </w: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>гр. Вусатого В</w:t>
      </w:r>
      <w:r>
        <w:rPr>
          <w:rFonts w:eastAsia="Times New Roman" w:cs="Times New Roman"/>
          <w:bCs/>
          <w:iCs/>
          <w:color w:val="000000"/>
          <w:lang w:val="ru-RU" w:bidi="ar-SA"/>
        </w:rPr>
        <w:t>'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ячеслава Борисовича, ідентифікаційний номер Х, який зареєстрований за адресою: Х, </w:t>
      </w:r>
      <w:r>
        <w:rPr>
          <w:rFonts w:eastAsia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Х,</w:t>
      </w:r>
      <w:r>
        <w:rPr>
          <w:rFonts w:eastAsia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НВ-6314431802020 від 22.12.2020 року, виданий відділом у Зміївському районі Головного управління Держгеокадастру у Харківській області,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1. Затвердити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>гр. Вусатому В</w:t>
      </w:r>
      <w:r>
        <w:rPr>
          <w:rFonts w:eastAsia="Times New Roman" w:cs="Times New Roman"/>
          <w:bCs/>
          <w:iCs/>
          <w:color w:val="000000"/>
          <w:lang w:val="ru-RU" w:bidi="ar-SA"/>
        </w:rPr>
        <w:t>'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ячеславу Борисовичу, ідентифікаційний номер Х, який зареєстрований за адресою: Х, </w:t>
      </w:r>
      <w:r>
        <w:rPr>
          <w:rFonts w:eastAsia="Times New Roman" w:cs="Calibri"/>
          <w:iCs/>
          <w:color w:val="000000"/>
          <w:lang w:val="uk-UA" w:eastAsia="ru-RU"/>
        </w:rPr>
        <w:t>технічну документацію із землеустрою щодо встановлення (відновлення) меж земельної ділянки в натурі (на місцевості) та їх закріплення межовими знаками для будівництва і обслуговування житлового будинку, господарських будівель і споруд (присадибна ділянка), (код КВЦПЗ - 02.01), площею 0.0601 га, розташованої в Х  Чугуївського району Харківської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Вусатому В.Б.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>6321710100:01:001:0099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0,0601 </w:t>
      </w:r>
      <w:r>
        <w:rPr>
          <w:rFonts w:eastAsia="Times New Roman"/>
          <w:iCs/>
          <w:color w:val="000000"/>
          <w:lang w:val="uk-UA"/>
        </w:rPr>
        <w:t>га (забудовані землі 0,</w:t>
      </w:r>
      <w:r>
        <w:rPr>
          <w:rFonts w:eastAsia="Times New Roman" w:cs="Calibri"/>
          <w:iCs/>
          <w:color w:val="000000"/>
          <w:lang w:val="uk-UA" w:eastAsia="ru-RU"/>
        </w:rPr>
        <w:t xml:space="preserve">0601 </w:t>
      </w:r>
      <w:r>
        <w:rPr>
          <w:rFonts w:eastAsia="Times New Roman"/>
          <w:iCs/>
          <w:color w:val="000000"/>
          <w:lang w:val="uk-UA"/>
        </w:rPr>
        <w:t xml:space="preserve">га, з них малоповерхова забудова - 0,0601), що розташована </w:t>
      </w:r>
      <w:r>
        <w:rPr>
          <w:rFonts w:eastAsia="Times New Roman" w:cs="Calibri"/>
          <w:iCs/>
          <w:color w:val="000000"/>
          <w:lang w:val="uk-UA" w:eastAsia="ru-RU"/>
        </w:rPr>
        <w:t>по Х</w:t>
      </w:r>
      <w:r>
        <w:rPr>
          <w:rFonts w:eastAsia="Times New Roman" w:cs="Times New Roman"/>
          <w:iCs/>
          <w:color w:val="000000"/>
          <w:lang w:val="uk-UA" w:eastAsia="ru-RU" w:bidi="ar-SA"/>
        </w:rPr>
        <w:t>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bCs/>
          <w:iCs/>
          <w:color w:val="000000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 xml:space="preserve">   6321710100:01:001:0099,</w:t>
      </w:r>
      <w:r>
        <w:rPr>
          <w:rFonts w:eastAsia="Times New Roman"/>
          <w:bCs/>
          <w:iCs/>
          <w:color w:val="000000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 w:cs="Times New Roman CYR"/>
          <w:iCs/>
          <w:color w:val="000000"/>
          <w:lang w:val="uk-UA" w:eastAsia="ru-RU"/>
        </w:rPr>
        <w:t xml:space="preserve">4. Рекомендувати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гр. Вусатому В.Б. </w:t>
      </w:r>
      <w:r>
        <w:rPr>
          <w:rFonts w:eastAsia="Times New Roman" w:cs="Calibri"/>
          <w:iCs/>
          <w:color w:val="000000"/>
          <w:lang w:val="uk-UA" w:eastAsia="ru-RU"/>
        </w:rPr>
        <w:t>зареєструвати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Fonts w:eastAsia="Times New Roman"/>
          <w:color w:val="000000"/>
          <w:lang w:val="uk-UA" w:eastAsia="ru-RU"/>
        </w:rPr>
        <w:t xml:space="preserve">5. </w:t>
      </w:r>
      <w:r>
        <w:rPr>
          <w:rFonts w:eastAsia="Times New Roman" w:cs="Times New Roman CYR"/>
          <w:color w:val="000000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6. </w:t>
      </w:r>
      <w:r>
        <w:rPr>
          <w:rFonts w:eastAsia="Times New Roman" w:cs="Times New Roman CYR"/>
          <w:iCs/>
          <w:color w:val="000000"/>
          <w:spacing w:val="4"/>
          <w:lang w:val="uk-UA" w:eastAsia="ru-RU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</w:t>
      </w:r>
    </w:p>
    <w:p>
      <w:pPr>
        <w:pStyle w:val="Normal"/>
        <w:shd w:val="clear" w:fill="FFFFFF"/>
        <w:ind w:firstLine="567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LibreOffice/5.1.6.2$Linux_X86_64 LibreOffice_project/10m0$Build-2</Application>
  <Pages>2</Pages>
  <Words>381</Words>
  <Characters>2576</Characters>
  <CharactersWithSpaces>3123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2021-04-17T06:39:00Z</cp:lastPrinted>
  <dcterms:modified xsi:type="dcterms:W3CDTF">2021-04-19T14:55:18Z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